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93" w:rsidRPr="005F4473" w:rsidRDefault="00791C93" w:rsidP="00791C93">
      <w:pPr>
        <w:jc w:val="center"/>
        <w:rPr>
          <w:rFonts w:ascii="Verdana" w:hAnsi="Verdana"/>
          <w:b/>
          <w:sz w:val="16"/>
          <w:szCs w:val="16"/>
          <w:u w:val="single"/>
        </w:rPr>
      </w:pPr>
      <w:bookmarkStart w:id="0" w:name="_GoBack"/>
      <w:bookmarkEnd w:id="0"/>
      <w:r w:rsidRPr="005F4473">
        <w:rPr>
          <w:rFonts w:ascii="Verdana" w:hAnsi="Verdana"/>
          <w:b/>
          <w:sz w:val="16"/>
          <w:szCs w:val="16"/>
          <w:u w:val="single"/>
        </w:rPr>
        <w:t>Volunteer Role Description and Person Specification</w:t>
      </w:r>
    </w:p>
    <w:p w:rsidR="00791C93" w:rsidRPr="005F4473" w:rsidRDefault="00791C93" w:rsidP="00791C93">
      <w:pPr>
        <w:rPr>
          <w:rFonts w:ascii="Verdana" w:hAnsi="Verdana"/>
          <w:sz w:val="16"/>
          <w:szCs w:val="16"/>
        </w:rPr>
      </w:pPr>
    </w:p>
    <w:p w:rsidR="00791C93" w:rsidRPr="005F4473" w:rsidRDefault="00791C93" w:rsidP="00791C93">
      <w:pPr>
        <w:rPr>
          <w:rFonts w:ascii="Verdana" w:hAnsi="Verdana"/>
          <w:sz w:val="16"/>
          <w:szCs w:val="16"/>
        </w:rPr>
      </w:pPr>
      <w:r w:rsidRPr="005F4473">
        <w:rPr>
          <w:rFonts w:ascii="Verdana" w:hAnsi="Verdana"/>
          <w:b/>
          <w:sz w:val="16"/>
          <w:szCs w:val="16"/>
        </w:rPr>
        <w:t>Project name:</w:t>
      </w:r>
      <w:r w:rsidRPr="005F4473">
        <w:rPr>
          <w:rFonts w:ascii="Verdana" w:hAnsi="Verdana"/>
          <w:sz w:val="16"/>
          <w:szCs w:val="16"/>
        </w:rPr>
        <w:t xml:space="preserve">  BWA (Berkshire Women’s Aid)</w:t>
      </w:r>
    </w:p>
    <w:p w:rsidR="00791C93" w:rsidRPr="005F4473" w:rsidRDefault="00791C93" w:rsidP="00791C93">
      <w:pPr>
        <w:rPr>
          <w:rFonts w:ascii="Verdana" w:hAnsi="Verdana"/>
          <w:sz w:val="16"/>
          <w:szCs w:val="16"/>
        </w:rPr>
      </w:pPr>
    </w:p>
    <w:p w:rsidR="00791C93" w:rsidRPr="005F4473" w:rsidRDefault="00791C93" w:rsidP="00791C93">
      <w:pPr>
        <w:rPr>
          <w:rFonts w:ascii="Verdana" w:hAnsi="Verdana"/>
          <w:sz w:val="16"/>
          <w:szCs w:val="16"/>
        </w:rPr>
      </w:pPr>
      <w:r w:rsidRPr="005F4473">
        <w:rPr>
          <w:rFonts w:ascii="Verdana" w:hAnsi="Verdana"/>
          <w:b/>
          <w:sz w:val="16"/>
          <w:szCs w:val="16"/>
        </w:rPr>
        <w:t>Location</w:t>
      </w:r>
      <w:r w:rsidRPr="005F4473">
        <w:rPr>
          <w:rFonts w:ascii="Verdana" w:hAnsi="Verdana"/>
          <w:sz w:val="16"/>
          <w:szCs w:val="16"/>
        </w:rPr>
        <w:t>: Reading</w:t>
      </w:r>
    </w:p>
    <w:p w:rsidR="00791C93" w:rsidRPr="005F4473" w:rsidRDefault="00791C93" w:rsidP="00791C93">
      <w:pPr>
        <w:rPr>
          <w:rFonts w:ascii="Verdana" w:hAnsi="Verdana"/>
          <w:sz w:val="16"/>
          <w:szCs w:val="16"/>
        </w:rPr>
      </w:pPr>
    </w:p>
    <w:p w:rsidR="00791C93" w:rsidRPr="005F4473" w:rsidRDefault="00791C93" w:rsidP="00791C93">
      <w:pPr>
        <w:rPr>
          <w:rFonts w:ascii="Verdana" w:hAnsi="Verdana"/>
          <w:sz w:val="16"/>
          <w:szCs w:val="16"/>
        </w:rPr>
      </w:pPr>
      <w:r w:rsidRPr="005F4473">
        <w:rPr>
          <w:rFonts w:ascii="Verdana" w:hAnsi="Verdana"/>
          <w:sz w:val="16"/>
          <w:szCs w:val="16"/>
        </w:rPr>
        <w:t>Team:  Choices Team</w:t>
      </w:r>
    </w:p>
    <w:p w:rsidR="00791C93" w:rsidRPr="005F4473" w:rsidRDefault="00791C93" w:rsidP="00791C93">
      <w:pPr>
        <w:rPr>
          <w:rFonts w:ascii="Verdana" w:hAnsi="Verdana"/>
          <w:sz w:val="16"/>
          <w:szCs w:val="16"/>
        </w:rPr>
      </w:pPr>
    </w:p>
    <w:p w:rsidR="00791C93" w:rsidRPr="005F4473" w:rsidRDefault="00791C93" w:rsidP="00791C93">
      <w:pPr>
        <w:rPr>
          <w:rFonts w:ascii="Verdana" w:hAnsi="Verdana"/>
          <w:sz w:val="16"/>
          <w:szCs w:val="16"/>
        </w:rPr>
      </w:pPr>
      <w:r w:rsidRPr="005F4473">
        <w:rPr>
          <w:rFonts w:ascii="Verdana" w:hAnsi="Verdana"/>
          <w:b/>
          <w:sz w:val="16"/>
          <w:szCs w:val="16"/>
        </w:rPr>
        <w:t>Role title</w:t>
      </w:r>
      <w:r w:rsidRPr="005F4473">
        <w:rPr>
          <w:rFonts w:ascii="Verdana" w:hAnsi="Verdana"/>
          <w:sz w:val="16"/>
          <w:szCs w:val="16"/>
        </w:rPr>
        <w:t>:  Choices Group Work Volunteer</w:t>
      </w:r>
    </w:p>
    <w:p w:rsidR="00791C93" w:rsidRPr="005F4473" w:rsidRDefault="00791C93" w:rsidP="00791C93">
      <w:pPr>
        <w:rPr>
          <w:rFonts w:ascii="Verdana" w:hAnsi="Verdana"/>
          <w:sz w:val="16"/>
          <w:szCs w:val="16"/>
        </w:rPr>
      </w:pPr>
    </w:p>
    <w:p w:rsidR="00791C93" w:rsidRPr="005F4473" w:rsidRDefault="00791C93" w:rsidP="00791C93">
      <w:pPr>
        <w:rPr>
          <w:rFonts w:ascii="Verdana" w:hAnsi="Verdana"/>
          <w:sz w:val="16"/>
          <w:szCs w:val="16"/>
        </w:rPr>
      </w:pPr>
      <w:r w:rsidRPr="005F4473">
        <w:rPr>
          <w:rFonts w:ascii="Verdana" w:hAnsi="Verdana"/>
          <w:b/>
          <w:sz w:val="16"/>
          <w:szCs w:val="16"/>
        </w:rPr>
        <w:t>Managed and supported by</w:t>
      </w:r>
      <w:r w:rsidRPr="005F4473">
        <w:rPr>
          <w:rFonts w:ascii="Verdana" w:hAnsi="Verdana"/>
          <w:sz w:val="16"/>
          <w:szCs w:val="16"/>
        </w:rPr>
        <w:t xml:space="preserve">:   Volunteer Coordinator / Group </w:t>
      </w:r>
      <w:r w:rsidR="00C0604B">
        <w:rPr>
          <w:rFonts w:ascii="Verdana" w:hAnsi="Verdana"/>
          <w:sz w:val="16"/>
          <w:szCs w:val="16"/>
        </w:rPr>
        <w:t>W</w:t>
      </w:r>
      <w:r w:rsidRPr="005F4473">
        <w:rPr>
          <w:rFonts w:ascii="Verdana" w:hAnsi="Verdana"/>
          <w:sz w:val="16"/>
          <w:szCs w:val="16"/>
        </w:rPr>
        <w:t xml:space="preserve">orker &amp; </w:t>
      </w:r>
      <w:r w:rsidR="00C0604B" w:rsidRPr="005F4473">
        <w:rPr>
          <w:rFonts w:ascii="Verdana" w:hAnsi="Verdana"/>
          <w:sz w:val="16"/>
          <w:szCs w:val="16"/>
        </w:rPr>
        <w:t>facilitator</w:t>
      </w:r>
    </w:p>
    <w:p w:rsidR="00791C93" w:rsidRPr="005F4473" w:rsidRDefault="00791C93" w:rsidP="00791C93">
      <w:pPr>
        <w:rPr>
          <w:rFonts w:ascii="Verdana" w:hAnsi="Verdana"/>
          <w:sz w:val="16"/>
          <w:szCs w:val="16"/>
        </w:rPr>
      </w:pPr>
      <w:r w:rsidRPr="005F4473">
        <w:rPr>
          <w:rFonts w:ascii="Verdana" w:hAnsi="Verdana"/>
          <w:sz w:val="16"/>
          <w:szCs w:val="16"/>
        </w:rPr>
        <w:t xml:space="preserve"> </w:t>
      </w:r>
    </w:p>
    <w:p w:rsidR="00791C93" w:rsidRPr="005F4473" w:rsidRDefault="00791C93" w:rsidP="00791C93">
      <w:pPr>
        <w:shd w:val="clear" w:color="auto" w:fill="FFFFFF"/>
        <w:spacing w:after="150"/>
        <w:jc w:val="both"/>
        <w:rPr>
          <w:rFonts w:ascii="Verdana" w:hAnsi="Verdana"/>
          <w:sz w:val="16"/>
          <w:szCs w:val="16"/>
        </w:rPr>
      </w:pPr>
      <w:r w:rsidRPr="005F4473">
        <w:rPr>
          <w:rFonts w:ascii="Verdana" w:hAnsi="Verdana"/>
          <w:sz w:val="16"/>
          <w:szCs w:val="16"/>
        </w:rPr>
        <w:t xml:space="preserve">Purpose: To assist group facilitator in a six week programme which helps victims explore the dynamics both of healthy and abusive relationships, the impact of abuse on children, different characteristics of perpetrators and early warning signs as well as develop skills and strategies of staying safe and building self esteem. </w:t>
      </w:r>
    </w:p>
    <w:p w:rsidR="00EC4401" w:rsidRPr="005F4473" w:rsidRDefault="00EC4401" w:rsidP="00791C93">
      <w:pPr>
        <w:shd w:val="clear" w:color="auto" w:fill="FFFFFF"/>
        <w:spacing w:after="150"/>
        <w:jc w:val="both"/>
        <w:rPr>
          <w:rFonts w:ascii="Verdana" w:hAnsi="Verdana"/>
          <w:sz w:val="16"/>
          <w:szCs w:val="16"/>
        </w:rPr>
      </w:pPr>
      <w:r w:rsidRPr="007B20C0">
        <w:rPr>
          <w:rFonts w:ascii="Verdana" w:hAnsi="Verdana"/>
          <w:sz w:val="16"/>
          <w:szCs w:val="16"/>
        </w:rPr>
        <w:t xml:space="preserve">To sustain </w:t>
      </w:r>
      <w:r w:rsidRPr="005F4473">
        <w:rPr>
          <w:rFonts w:ascii="Verdana" w:hAnsi="Verdana"/>
          <w:sz w:val="16"/>
          <w:szCs w:val="16"/>
        </w:rPr>
        <w:t>the group work sessions</w:t>
      </w:r>
      <w:r w:rsidRPr="007B20C0">
        <w:rPr>
          <w:rFonts w:ascii="Verdana" w:hAnsi="Verdana"/>
          <w:sz w:val="16"/>
          <w:szCs w:val="16"/>
        </w:rPr>
        <w:t xml:space="preserve">, we rely on recruiting volunteers who can </w:t>
      </w:r>
      <w:r w:rsidRPr="005F4473">
        <w:rPr>
          <w:rFonts w:ascii="Verdana" w:hAnsi="Verdana"/>
          <w:sz w:val="16"/>
          <w:szCs w:val="16"/>
        </w:rPr>
        <w:t>assist the professional group work</w:t>
      </w:r>
      <w:r w:rsidRPr="007B20C0">
        <w:rPr>
          <w:rFonts w:ascii="Verdana" w:hAnsi="Verdana"/>
          <w:sz w:val="16"/>
          <w:szCs w:val="16"/>
        </w:rPr>
        <w:t xml:space="preserve"> </w:t>
      </w:r>
      <w:r w:rsidRPr="005F4473">
        <w:rPr>
          <w:rFonts w:ascii="Verdana" w:hAnsi="Verdana"/>
          <w:sz w:val="16"/>
          <w:szCs w:val="16"/>
        </w:rPr>
        <w:t>facilitators</w:t>
      </w:r>
      <w:r w:rsidRPr="007B20C0">
        <w:rPr>
          <w:rFonts w:ascii="Verdana" w:hAnsi="Verdana"/>
          <w:sz w:val="16"/>
          <w:szCs w:val="16"/>
        </w:rPr>
        <w:t xml:space="preserve"> </w:t>
      </w:r>
      <w:r w:rsidRPr="005F4473">
        <w:rPr>
          <w:rFonts w:ascii="Verdana" w:hAnsi="Verdana"/>
          <w:sz w:val="16"/>
          <w:szCs w:val="16"/>
        </w:rPr>
        <w:t xml:space="preserve">in providing a range of support. </w:t>
      </w:r>
    </w:p>
    <w:p w:rsidR="001B78E3" w:rsidRPr="005F4473" w:rsidRDefault="001B78E3" w:rsidP="001B78E3">
      <w:pPr>
        <w:rPr>
          <w:rFonts w:ascii="Verdana" w:hAnsi="Verdana"/>
          <w:b/>
          <w:sz w:val="16"/>
          <w:szCs w:val="16"/>
        </w:rPr>
      </w:pPr>
      <w:r w:rsidRPr="005F4473">
        <w:rPr>
          <w:rFonts w:ascii="Verdana" w:hAnsi="Verdana"/>
          <w:b/>
          <w:sz w:val="16"/>
          <w:szCs w:val="16"/>
        </w:rPr>
        <w:t>Role Description: (After training)</w:t>
      </w:r>
    </w:p>
    <w:p w:rsidR="001B78E3" w:rsidRPr="007B20C0" w:rsidRDefault="001B78E3" w:rsidP="005D6703">
      <w:pPr>
        <w:numPr>
          <w:ilvl w:val="0"/>
          <w:numId w:val="1"/>
        </w:numPr>
        <w:shd w:val="clear" w:color="auto" w:fill="FFFFFF"/>
        <w:spacing w:before="100" w:beforeAutospacing="1" w:after="100" w:afterAutospacing="1" w:line="240" w:lineRule="exact"/>
        <w:jc w:val="both"/>
        <w:rPr>
          <w:rFonts w:ascii="Verdana" w:hAnsi="Verdana"/>
          <w:sz w:val="16"/>
          <w:szCs w:val="16"/>
        </w:rPr>
      </w:pPr>
      <w:r w:rsidRPr="007B20C0">
        <w:rPr>
          <w:rFonts w:ascii="Verdana" w:hAnsi="Verdana"/>
          <w:sz w:val="16"/>
          <w:szCs w:val="16"/>
        </w:rPr>
        <w:t>Setting up and clearing away (</w:t>
      </w:r>
      <w:r w:rsidR="00EC4401" w:rsidRPr="005F4473">
        <w:rPr>
          <w:rFonts w:ascii="Verdana" w:hAnsi="Verdana"/>
          <w:sz w:val="16"/>
          <w:szCs w:val="16"/>
        </w:rPr>
        <w:t>making sure</w:t>
      </w:r>
      <w:r w:rsidRPr="007B20C0">
        <w:rPr>
          <w:rFonts w:ascii="Verdana" w:hAnsi="Verdana"/>
          <w:sz w:val="16"/>
          <w:szCs w:val="16"/>
        </w:rPr>
        <w:t xml:space="preserve"> that the rooms are set up appropriately and returned to their original state)</w:t>
      </w:r>
    </w:p>
    <w:p w:rsidR="001B78E3" w:rsidRPr="007B20C0" w:rsidRDefault="001B78E3" w:rsidP="005D6703">
      <w:pPr>
        <w:numPr>
          <w:ilvl w:val="0"/>
          <w:numId w:val="1"/>
        </w:numPr>
        <w:shd w:val="clear" w:color="auto" w:fill="FFFFFF"/>
        <w:spacing w:before="100" w:beforeAutospacing="1" w:after="100" w:afterAutospacing="1" w:line="240" w:lineRule="exact"/>
        <w:jc w:val="both"/>
        <w:rPr>
          <w:rFonts w:ascii="Verdana" w:hAnsi="Verdana"/>
          <w:sz w:val="16"/>
          <w:szCs w:val="16"/>
        </w:rPr>
      </w:pPr>
      <w:r w:rsidRPr="007B20C0">
        <w:rPr>
          <w:rFonts w:ascii="Verdana" w:hAnsi="Verdana"/>
          <w:sz w:val="16"/>
          <w:szCs w:val="16"/>
        </w:rPr>
        <w:t>Preparing and serving refreshments and clearing away</w:t>
      </w:r>
    </w:p>
    <w:p w:rsidR="001B78E3" w:rsidRPr="007B20C0" w:rsidRDefault="001B78E3" w:rsidP="005D6703">
      <w:pPr>
        <w:numPr>
          <w:ilvl w:val="0"/>
          <w:numId w:val="1"/>
        </w:numPr>
        <w:shd w:val="clear" w:color="auto" w:fill="FFFFFF"/>
        <w:spacing w:before="100" w:beforeAutospacing="1" w:after="100" w:afterAutospacing="1" w:line="240" w:lineRule="exact"/>
        <w:jc w:val="both"/>
        <w:rPr>
          <w:rFonts w:ascii="Verdana" w:hAnsi="Verdana"/>
          <w:sz w:val="16"/>
          <w:szCs w:val="16"/>
        </w:rPr>
      </w:pPr>
      <w:r w:rsidRPr="007B20C0">
        <w:rPr>
          <w:rFonts w:ascii="Verdana" w:hAnsi="Verdana"/>
          <w:sz w:val="16"/>
          <w:szCs w:val="16"/>
        </w:rPr>
        <w:t>Socialising with group members - keep the conversation flowing and check everyone is</w:t>
      </w:r>
      <w:r w:rsidRPr="005F4473">
        <w:rPr>
          <w:rFonts w:ascii="Verdana" w:hAnsi="Verdana"/>
          <w:sz w:val="16"/>
          <w:szCs w:val="16"/>
        </w:rPr>
        <w:t xml:space="preserve"> comfortable</w:t>
      </w:r>
      <w:r w:rsidRPr="007B20C0">
        <w:rPr>
          <w:rFonts w:ascii="Verdana" w:hAnsi="Verdana"/>
          <w:sz w:val="16"/>
          <w:szCs w:val="16"/>
        </w:rPr>
        <w:t xml:space="preserve"> and happy</w:t>
      </w:r>
      <w:r w:rsidRPr="005F4473">
        <w:rPr>
          <w:rFonts w:ascii="Verdana" w:hAnsi="Verdana"/>
          <w:sz w:val="16"/>
          <w:szCs w:val="16"/>
        </w:rPr>
        <w:t>.</w:t>
      </w:r>
    </w:p>
    <w:p w:rsidR="001B78E3" w:rsidRPr="007B20C0" w:rsidRDefault="001B78E3" w:rsidP="005D6703">
      <w:pPr>
        <w:numPr>
          <w:ilvl w:val="0"/>
          <w:numId w:val="1"/>
        </w:numPr>
        <w:shd w:val="clear" w:color="auto" w:fill="FFFFFF"/>
        <w:spacing w:before="100" w:beforeAutospacing="1" w:after="100" w:afterAutospacing="1" w:line="240" w:lineRule="exact"/>
        <w:jc w:val="both"/>
        <w:rPr>
          <w:rFonts w:ascii="Verdana" w:hAnsi="Verdana"/>
          <w:sz w:val="16"/>
          <w:szCs w:val="16"/>
        </w:rPr>
      </w:pPr>
      <w:r w:rsidRPr="007B20C0">
        <w:rPr>
          <w:rFonts w:ascii="Verdana" w:hAnsi="Verdana"/>
          <w:sz w:val="16"/>
          <w:szCs w:val="16"/>
        </w:rPr>
        <w:t xml:space="preserve">Assisting in completing basic admin of groups to ensure that records of attendees are kept </w:t>
      </w:r>
      <w:r w:rsidRPr="005F4473">
        <w:rPr>
          <w:rFonts w:ascii="Verdana" w:hAnsi="Verdana"/>
          <w:sz w:val="16"/>
          <w:szCs w:val="16"/>
        </w:rPr>
        <w:t xml:space="preserve">up to date. </w:t>
      </w:r>
    </w:p>
    <w:p w:rsidR="001B78E3" w:rsidRPr="005F4473" w:rsidRDefault="001B78E3" w:rsidP="005D6703">
      <w:pPr>
        <w:numPr>
          <w:ilvl w:val="0"/>
          <w:numId w:val="1"/>
        </w:numPr>
        <w:shd w:val="clear" w:color="auto" w:fill="FFFFFF"/>
        <w:spacing w:before="100" w:beforeAutospacing="1" w:after="100" w:afterAutospacing="1" w:line="240" w:lineRule="exact"/>
        <w:jc w:val="both"/>
        <w:rPr>
          <w:rFonts w:ascii="Verdana" w:hAnsi="Verdana"/>
          <w:sz w:val="16"/>
          <w:szCs w:val="16"/>
        </w:rPr>
      </w:pPr>
      <w:r w:rsidRPr="007B20C0">
        <w:rPr>
          <w:rFonts w:ascii="Verdana" w:hAnsi="Verdana"/>
          <w:sz w:val="16"/>
          <w:szCs w:val="16"/>
        </w:rPr>
        <w:t>Assisting in publicising activities within the venue to attract more participants</w:t>
      </w:r>
      <w:r w:rsidRPr="005F4473">
        <w:rPr>
          <w:rFonts w:ascii="Verdana" w:hAnsi="Verdana"/>
          <w:sz w:val="16"/>
          <w:szCs w:val="16"/>
        </w:rPr>
        <w:t xml:space="preserve">. </w:t>
      </w:r>
    </w:p>
    <w:p w:rsidR="001B78E3" w:rsidRPr="005F4473" w:rsidRDefault="001B78E3" w:rsidP="005D6703">
      <w:pPr>
        <w:numPr>
          <w:ilvl w:val="0"/>
          <w:numId w:val="1"/>
        </w:numPr>
        <w:shd w:val="clear" w:color="auto" w:fill="FFFFFF"/>
        <w:spacing w:before="100" w:beforeAutospacing="1" w:after="100" w:afterAutospacing="1" w:line="240" w:lineRule="exact"/>
        <w:jc w:val="both"/>
        <w:rPr>
          <w:rFonts w:ascii="Verdana" w:hAnsi="Verdana"/>
          <w:sz w:val="16"/>
          <w:szCs w:val="16"/>
        </w:rPr>
      </w:pPr>
      <w:r w:rsidRPr="005F4473">
        <w:rPr>
          <w:rFonts w:ascii="Verdana" w:hAnsi="Verdana"/>
          <w:sz w:val="16"/>
          <w:szCs w:val="16"/>
        </w:rPr>
        <w:t>liaise and co-ordinate with Group facilitator &amp; other team members to provide a cohesive, high quality service</w:t>
      </w:r>
    </w:p>
    <w:p w:rsidR="001B78E3" w:rsidRPr="007B20C0" w:rsidRDefault="00904965" w:rsidP="005D6703">
      <w:pPr>
        <w:numPr>
          <w:ilvl w:val="0"/>
          <w:numId w:val="1"/>
        </w:numPr>
        <w:shd w:val="clear" w:color="auto" w:fill="FFFFFF"/>
        <w:spacing w:before="100" w:beforeAutospacing="1" w:after="100" w:afterAutospacing="1" w:line="240" w:lineRule="exact"/>
        <w:jc w:val="both"/>
        <w:rPr>
          <w:rFonts w:ascii="Verdana" w:hAnsi="Verdana"/>
          <w:sz w:val="16"/>
          <w:szCs w:val="16"/>
        </w:rPr>
      </w:pPr>
      <w:r w:rsidRPr="005F4473">
        <w:rPr>
          <w:rFonts w:ascii="Verdana" w:hAnsi="Verdana"/>
          <w:sz w:val="16"/>
          <w:szCs w:val="16"/>
        </w:rPr>
        <w:t>Attendance</w:t>
      </w:r>
      <w:r w:rsidR="001B78E3" w:rsidRPr="007B20C0">
        <w:rPr>
          <w:rFonts w:ascii="Verdana" w:hAnsi="Verdana"/>
          <w:sz w:val="16"/>
          <w:szCs w:val="16"/>
        </w:rPr>
        <w:t xml:space="preserve"> at our induction and relevant training</w:t>
      </w:r>
      <w:r w:rsidR="001B78E3" w:rsidRPr="005F4473">
        <w:rPr>
          <w:rFonts w:ascii="Verdana" w:hAnsi="Verdana"/>
          <w:sz w:val="16"/>
          <w:szCs w:val="16"/>
        </w:rPr>
        <w:t xml:space="preserve">s and clinical supervision sessions. </w:t>
      </w:r>
    </w:p>
    <w:p w:rsidR="001B78E3" w:rsidRPr="007B20C0" w:rsidRDefault="00904965" w:rsidP="005D6703">
      <w:pPr>
        <w:numPr>
          <w:ilvl w:val="0"/>
          <w:numId w:val="1"/>
        </w:numPr>
        <w:shd w:val="clear" w:color="auto" w:fill="FFFFFF"/>
        <w:spacing w:before="100" w:beforeAutospacing="1" w:after="100" w:afterAutospacing="1" w:line="240" w:lineRule="exact"/>
        <w:jc w:val="both"/>
        <w:rPr>
          <w:rFonts w:ascii="Verdana" w:hAnsi="Verdana"/>
          <w:sz w:val="16"/>
          <w:szCs w:val="16"/>
        </w:rPr>
      </w:pPr>
      <w:r>
        <w:rPr>
          <w:rFonts w:ascii="Verdana" w:hAnsi="Verdana"/>
          <w:sz w:val="16"/>
          <w:szCs w:val="16"/>
        </w:rPr>
        <w:t>B</w:t>
      </w:r>
      <w:r w:rsidR="001B78E3" w:rsidRPr="007B20C0">
        <w:rPr>
          <w:rFonts w:ascii="Verdana" w:hAnsi="Verdana"/>
          <w:sz w:val="16"/>
          <w:szCs w:val="16"/>
        </w:rPr>
        <w:t xml:space="preserve">e empathetic towards the needs of </w:t>
      </w:r>
      <w:r w:rsidR="001B78E3" w:rsidRPr="005F4473">
        <w:rPr>
          <w:rFonts w:ascii="Verdana" w:hAnsi="Verdana"/>
          <w:sz w:val="16"/>
          <w:szCs w:val="16"/>
        </w:rPr>
        <w:t>the client</w:t>
      </w:r>
      <w:r w:rsidR="00BB2A8B">
        <w:rPr>
          <w:rFonts w:ascii="Verdana" w:hAnsi="Verdana"/>
          <w:sz w:val="16"/>
          <w:szCs w:val="16"/>
        </w:rPr>
        <w:t>s</w:t>
      </w:r>
    </w:p>
    <w:p w:rsidR="001B78E3" w:rsidRPr="005F4473" w:rsidRDefault="00904965" w:rsidP="005D6703">
      <w:pPr>
        <w:numPr>
          <w:ilvl w:val="0"/>
          <w:numId w:val="1"/>
        </w:numPr>
        <w:shd w:val="clear" w:color="auto" w:fill="FFFFFF"/>
        <w:spacing w:before="100" w:beforeAutospacing="1" w:after="100" w:afterAutospacing="1" w:line="240" w:lineRule="exact"/>
        <w:jc w:val="both"/>
        <w:rPr>
          <w:rFonts w:ascii="Verdana" w:hAnsi="Verdana"/>
          <w:sz w:val="16"/>
          <w:szCs w:val="16"/>
        </w:rPr>
      </w:pPr>
      <w:r>
        <w:rPr>
          <w:rFonts w:ascii="Verdana" w:hAnsi="Verdana"/>
          <w:sz w:val="16"/>
          <w:szCs w:val="16"/>
        </w:rPr>
        <w:t>A</w:t>
      </w:r>
      <w:r w:rsidR="001B78E3" w:rsidRPr="005F4473">
        <w:rPr>
          <w:rFonts w:ascii="Verdana" w:hAnsi="Verdana"/>
          <w:sz w:val="16"/>
          <w:szCs w:val="16"/>
        </w:rPr>
        <w:t>ct to provide a non-directive, non-judgemental service to clients</w:t>
      </w:r>
    </w:p>
    <w:p w:rsidR="001B78E3" w:rsidRDefault="00904965" w:rsidP="005D6703">
      <w:pPr>
        <w:pStyle w:val="BodyText"/>
        <w:numPr>
          <w:ilvl w:val="0"/>
          <w:numId w:val="1"/>
        </w:numPr>
        <w:tabs>
          <w:tab w:val="clear" w:pos="360"/>
        </w:tabs>
        <w:spacing w:line="240" w:lineRule="exact"/>
        <w:jc w:val="both"/>
        <w:rPr>
          <w:rFonts w:ascii="Verdana" w:hAnsi="Verdana"/>
          <w:b w:val="0"/>
          <w:bCs w:val="0"/>
          <w:sz w:val="16"/>
          <w:szCs w:val="16"/>
          <w:lang w:val="en-US"/>
        </w:rPr>
      </w:pPr>
      <w:r w:rsidRPr="005F4473">
        <w:rPr>
          <w:rFonts w:ascii="Verdana" w:hAnsi="Verdana"/>
          <w:b w:val="0"/>
          <w:bCs w:val="0"/>
          <w:sz w:val="16"/>
          <w:szCs w:val="16"/>
          <w:lang w:val="en-US"/>
        </w:rPr>
        <w:t>To</w:t>
      </w:r>
      <w:r w:rsidR="001B78E3" w:rsidRPr="005F4473">
        <w:rPr>
          <w:rFonts w:ascii="Verdana" w:hAnsi="Verdana"/>
          <w:b w:val="0"/>
          <w:bCs w:val="0"/>
          <w:sz w:val="16"/>
          <w:szCs w:val="16"/>
          <w:lang w:val="en-US"/>
        </w:rPr>
        <w:t xml:space="preserve"> work within the job remit of the Volunteer Group Work Assistant.</w:t>
      </w:r>
    </w:p>
    <w:p w:rsidR="005D6703" w:rsidRPr="005F4473" w:rsidRDefault="005D6703" w:rsidP="005D6703">
      <w:pPr>
        <w:pStyle w:val="BodyText"/>
        <w:tabs>
          <w:tab w:val="clear" w:pos="360"/>
        </w:tabs>
        <w:ind w:left="720"/>
        <w:jc w:val="both"/>
        <w:rPr>
          <w:rFonts w:ascii="Verdana" w:hAnsi="Verdana"/>
          <w:b w:val="0"/>
          <w:bCs w:val="0"/>
          <w:sz w:val="16"/>
          <w:szCs w:val="16"/>
          <w:lang w:val="en-US"/>
        </w:rPr>
      </w:pPr>
    </w:p>
    <w:p w:rsidR="00EC4401" w:rsidRPr="005F4473" w:rsidRDefault="00EC4401" w:rsidP="00EC4401">
      <w:pPr>
        <w:rPr>
          <w:rFonts w:ascii="Verdana" w:hAnsi="Verdana"/>
          <w:b/>
          <w:sz w:val="16"/>
          <w:szCs w:val="16"/>
        </w:rPr>
      </w:pPr>
    </w:p>
    <w:p w:rsidR="00EC4401" w:rsidRPr="005F4473" w:rsidRDefault="00EC4401" w:rsidP="00EC4401">
      <w:pPr>
        <w:jc w:val="both"/>
        <w:rPr>
          <w:rFonts w:ascii="Verdana" w:hAnsi="Verdana"/>
          <w:b/>
          <w:sz w:val="16"/>
          <w:szCs w:val="16"/>
        </w:rPr>
      </w:pPr>
      <w:r w:rsidRPr="005F4473">
        <w:rPr>
          <w:rFonts w:ascii="Verdana" w:hAnsi="Verdana"/>
          <w:b/>
          <w:sz w:val="16"/>
          <w:szCs w:val="16"/>
        </w:rPr>
        <w:t>Person Specification:</w:t>
      </w:r>
    </w:p>
    <w:p w:rsidR="00EC4401" w:rsidRPr="005F4473" w:rsidRDefault="00EC4401" w:rsidP="00EC4401">
      <w:pPr>
        <w:jc w:val="both"/>
        <w:rPr>
          <w:rFonts w:ascii="Verdana" w:hAnsi="Verdana"/>
          <w:sz w:val="16"/>
          <w:szCs w:val="16"/>
        </w:rPr>
      </w:pPr>
    </w:p>
    <w:p w:rsidR="00EC4401" w:rsidRPr="005F4473" w:rsidRDefault="00EC4401" w:rsidP="005D6703">
      <w:pPr>
        <w:numPr>
          <w:ilvl w:val="1"/>
          <w:numId w:val="3"/>
        </w:numPr>
        <w:tabs>
          <w:tab w:val="clear" w:pos="1080"/>
          <w:tab w:val="num" w:pos="720"/>
        </w:tabs>
        <w:spacing w:line="240" w:lineRule="exact"/>
        <w:ind w:hanging="720"/>
        <w:jc w:val="both"/>
        <w:rPr>
          <w:rFonts w:ascii="Verdana" w:hAnsi="Verdana"/>
          <w:sz w:val="16"/>
          <w:szCs w:val="16"/>
        </w:rPr>
      </w:pPr>
      <w:r w:rsidRPr="005F4473">
        <w:rPr>
          <w:rFonts w:ascii="Verdana" w:hAnsi="Verdana"/>
          <w:sz w:val="16"/>
          <w:szCs w:val="16"/>
        </w:rPr>
        <w:t>An understanding of the issues faced by our client group.</w:t>
      </w:r>
    </w:p>
    <w:p w:rsidR="00EC4401" w:rsidRPr="005F4473" w:rsidRDefault="00EC4401" w:rsidP="005D6703">
      <w:pPr>
        <w:numPr>
          <w:ilvl w:val="1"/>
          <w:numId w:val="3"/>
        </w:numPr>
        <w:tabs>
          <w:tab w:val="clear" w:pos="1080"/>
          <w:tab w:val="num" w:pos="720"/>
        </w:tabs>
        <w:spacing w:line="240" w:lineRule="exact"/>
        <w:ind w:hanging="720"/>
        <w:jc w:val="both"/>
        <w:rPr>
          <w:rFonts w:ascii="Verdana" w:hAnsi="Verdana"/>
          <w:sz w:val="16"/>
          <w:szCs w:val="16"/>
        </w:rPr>
      </w:pPr>
      <w:r w:rsidRPr="005F4473">
        <w:rPr>
          <w:rFonts w:ascii="Verdana" w:hAnsi="Verdana"/>
          <w:sz w:val="16"/>
          <w:szCs w:val="16"/>
        </w:rPr>
        <w:t>Able to respect and maintain confidentiality.</w:t>
      </w:r>
    </w:p>
    <w:p w:rsidR="00EC4401" w:rsidRPr="005F4473" w:rsidRDefault="00EC4401" w:rsidP="005D6703">
      <w:pPr>
        <w:numPr>
          <w:ilvl w:val="0"/>
          <w:numId w:val="5"/>
        </w:numPr>
        <w:spacing w:line="240" w:lineRule="exact"/>
        <w:jc w:val="both"/>
        <w:rPr>
          <w:rFonts w:ascii="Verdana" w:hAnsi="Verdana"/>
          <w:sz w:val="16"/>
          <w:szCs w:val="16"/>
        </w:rPr>
      </w:pPr>
      <w:r w:rsidRPr="005F4473">
        <w:rPr>
          <w:rFonts w:ascii="Verdana" w:hAnsi="Verdana"/>
          <w:sz w:val="16"/>
          <w:szCs w:val="16"/>
        </w:rPr>
        <w:t>Some basic knowledge of domestic violence, housing, benefits issues.</w:t>
      </w:r>
    </w:p>
    <w:p w:rsidR="00EC4401" w:rsidRPr="005F4473" w:rsidRDefault="00EC4401" w:rsidP="005D6703">
      <w:pPr>
        <w:numPr>
          <w:ilvl w:val="0"/>
          <w:numId w:val="5"/>
        </w:numPr>
        <w:spacing w:line="240" w:lineRule="exact"/>
        <w:jc w:val="both"/>
        <w:rPr>
          <w:rFonts w:ascii="Verdana" w:hAnsi="Verdana"/>
          <w:sz w:val="16"/>
          <w:szCs w:val="16"/>
        </w:rPr>
      </w:pPr>
      <w:r w:rsidRPr="005F4473">
        <w:rPr>
          <w:rFonts w:ascii="Verdana" w:hAnsi="Verdana"/>
          <w:sz w:val="16"/>
          <w:szCs w:val="16"/>
        </w:rPr>
        <w:t>Good communication skills.</w:t>
      </w:r>
    </w:p>
    <w:p w:rsidR="007D0877" w:rsidRPr="005F4473" w:rsidRDefault="00EC4401" w:rsidP="005D6703">
      <w:pPr>
        <w:numPr>
          <w:ilvl w:val="0"/>
          <w:numId w:val="5"/>
        </w:numPr>
        <w:spacing w:line="240" w:lineRule="exact"/>
        <w:jc w:val="both"/>
        <w:rPr>
          <w:rFonts w:ascii="Verdana" w:hAnsi="Verdana"/>
          <w:sz w:val="16"/>
          <w:szCs w:val="16"/>
        </w:rPr>
      </w:pPr>
      <w:r w:rsidRPr="005F4473">
        <w:rPr>
          <w:rFonts w:ascii="Verdana" w:hAnsi="Verdana"/>
          <w:sz w:val="16"/>
          <w:szCs w:val="16"/>
        </w:rPr>
        <w:t xml:space="preserve">The ability to work as a team member. </w:t>
      </w:r>
    </w:p>
    <w:p w:rsidR="007D0877" w:rsidRPr="005F4473" w:rsidRDefault="00EC4401" w:rsidP="005D6703">
      <w:pPr>
        <w:numPr>
          <w:ilvl w:val="0"/>
          <w:numId w:val="5"/>
        </w:numPr>
        <w:spacing w:line="240" w:lineRule="exact"/>
        <w:jc w:val="both"/>
        <w:rPr>
          <w:rFonts w:ascii="Verdana" w:hAnsi="Verdana"/>
          <w:sz w:val="16"/>
          <w:szCs w:val="16"/>
        </w:rPr>
      </w:pPr>
      <w:r w:rsidRPr="005F4473">
        <w:rPr>
          <w:rFonts w:ascii="Verdana" w:hAnsi="Verdana"/>
          <w:sz w:val="16"/>
          <w:szCs w:val="16"/>
        </w:rPr>
        <w:t>Have a mature, empathic and non-judgemental attitude to service users.</w:t>
      </w:r>
    </w:p>
    <w:p w:rsidR="007D0877" w:rsidRPr="005F4473" w:rsidRDefault="007D0877" w:rsidP="005D6703">
      <w:pPr>
        <w:pStyle w:val="Bullets"/>
        <w:numPr>
          <w:ilvl w:val="0"/>
          <w:numId w:val="5"/>
        </w:numPr>
        <w:spacing w:after="0" w:line="240" w:lineRule="exact"/>
        <w:ind w:left="714" w:hanging="357"/>
        <w:jc w:val="both"/>
        <w:rPr>
          <w:rFonts w:ascii="Verdana" w:hAnsi="Verdana"/>
          <w:sz w:val="16"/>
          <w:szCs w:val="16"/>
          <w:lang w:val="en-US" w:eastAsia="en-US"/>
        </w:rPr>
      </w:pPr>
      <w:r w:rsidRPr="005F4473">
        <w:rPr>
          <w:rFonts w:ascii="Verdana" w:hAnsi="Verdana"/>
          <w:sz w:val="16"/>
          <w:szCs w:val="16"/>
          <w:lang w:val="en-US" w:eastAsia="en-US"/>
        </w:rPr>
        <w:t>Cheerful &amp; friendly personality</w:t>
      </w:r>
    </w:p>
    <w:p w:rsidR="007D0877" w:rsidRPr="005F4473" w:rsidRDefault="007D0877" w:rsidP="005D6703">
      <w:pPr>
        <w:pStyle w:val="Bullets"/>
        <w:numPr>
          <w:ilvl w:val="0"/>
          <w:numId w:val="5"/>
        </w:numPr>
        <w:spacing w:after="0" w:line="240" w:lineRule="exact"/>
        <w:ind w:left="714" w:hanging="357"/>
        <w:jc w:val="both"/>
        <w:rPr>
          <w:rFonts w:ascii="Verdana" w:hAnsi="Verdana"/>
          <w:sz w:val="16"/>
          <w:szCs w:val="16"/>
          <w:lang w:val="en-US" w:eastAsia="en-US"/>
        </w:rPr>
      </w:pPr>
      <w:r w:rsidRPr="005F4473">
        <w:rPr>
          <w:rFonts w:ascii="Verdana" w:hAnsi="Verdana"/>
          <w:sz w:val="16"/>
          <w:szCs w:val="16"/>
          <w:lang w:val="en-US" w:eastAsia="en-US"/>
        </w:rPr>
        <w:t>Good English language and communication skills</w:t>
      </w:r>
    </w:p>
    <w:p w:rsidR="00EC4401" w:rsidRPr="005F4473" w:rsidRDefault="00EC4401" w:rsidP="005D6703">
      <w:pPr>
        <w:numPr>
          <w:ilvl w:val="0"/>
          <w:numId w:val="5"/>
        </w:numPr>
        <w:spacing w:line="240" w:lineRule="exact"/>
        <w:ind w:left="714" w:hanging="357"/>
        <w:jc w:val="both"/>
        <w:rPr>
          <w:rFonts w:ascii="Verdana" w:hAnsi="Verdana"/>
          <w:sz w:val="16"/>
          <w:szCs w:val="16"/>
        </w:rPr>
      </w:pPr>
      <w:r w:rsidRPr="005F4473">
        <w:rPr>
          <w:rFonts w:ascii="Verdana" w:hAnsi="Verdana"/>
          <w:sz w:val="16"/>
          <w:szCs w:val="16"/>
        </w:rPr>
        <w:t>Understand the principles of equal opportunity and diversity.</w:t>
      </w:r>
    </w:p>
    <w:p w:rsidR="00EC4401" w:rsidRPr="005F4473" w:rsidRDefault="00EC4401" w:rsidP="005D6703">
      <w:pPr>
        <w:numPr>
          <w:ilvl w:val="0"/>
          <w:numId w:val="5"/>
        </w:numPr>
        <w:spacing w:line="240" w:lineRule="exact"/>
        <w:ind w:left="714" w:hanging="357"/>
        <w:jc w:val="both"/>
        <w:rPr>
          <w:rFonts w:ascii="Verdana" w:hAnsi="Verdana"/>
          <w:sz w:val="16"/>
          <w:szCs w:val="16"/>
        </w:rPr>
      </w:pPr>
      <w:r w:rsidRPr="005F4473">
        <w:rPr>
          <w:rFonts w:ascii="Verdana" w:hAnsi="Verdana"/>
          <w:sz w:val="16"/>
          <w:szCs w:val="16"/>
        </w:rPr>
        <w:t>Willingness to attend regular supervision and adopt a self reflective approach to learning.</w:t>
      </w:r>
    </w:p>
    <w:p w:rsidR="00EC4401" w:rsidRPr="005F4473" w:rsidRDefault="00EC4401" w:rsidP="005D6703">
      <w:pPr>
        <w:numPr>
          <w:ilvl w:val="0"/>
          <w:numId w:val="5"/>
        </w:numPr>
        <w:spacing w:line="240" w:lineRule="exact"/>
        <w:ind w:left="714" w:hanging="357"/>
        <w:jc w:val="both"/>
        <w:rPr>
          <w:rFonts w:ascii="Verdana" w:hAnsi="Verdana"/>
          <w:sz w:val="16"/>
          <w:szCs w:val="16"/>
        </w:rPr>
      </w:pPr>
      <w:r w:rsidRPr="005F4473">
        <w:rPr>
          <w:rFonts w:ascii="Verdana" w:hAnsi="Verdana"/>
          <w:sz w:val="16"/>
          <w:szCs w:val="16"/>
        </w:rPr>
        <w:t>Good computer and keyboard skills.</w:t>
      </w:r>
    </w:p>
    <w:p w:rsidR="007D0877" w:rsidRPr="005F4473" w:rsidRDefault="007D0877" w:rsidP="005D6703">
      <w:pPr>
        <w:numPr>
          <w:ilvl w:val="0"/>
          <w:numId w:val="5"/>
        </w:numPr>
        <w:shd w:val="clear" w:color="auto" w:fill="FFFFFF"/>
        <w:spacing w:before="100" w:beforeAutospacing="1" w:after="100" w:afterAutospacing="1" w:line="240" w:lineRule="exact"/>
        <w:jc w:val="both"/>
        <w:rPr>
          <w:rFonts w:ascii="Verdana" w:hAnsi="Verdana"/>
          <w:sz w:val="16"/>
          <w:szCs w:val="16"/>
        </w:rPr>
      </w:pPr>
      <w:r w:rsidRPr="007B20C0">
        <w:rPr>
          <w:rFonts w:ascii="Verdana" w:hAnsi="Verdana"/>
          <w:sz w:val="16"/>
          <w:szCs w:val="16"/>
        </w:rPr>
        <w:t xml:space="preserve">complete </w:t>
      </w:r>
      <w:r w:rsidRPr="005F4473">
        <w:rPr>
          <w:rFonts w:ascii="Verdana" w:hAnsi="Verdana"/>
          <w:sz w:val="16"/>
          <w:szCs w:val="16"/>
        </w:rPr>
        <w:t>enhanced</w:t>
      </w:r>
      <w:r w:rsidRPr="007B20C0">
        <w:rPr>
          <w:rFonts w:ascii="Verdana" w:hAnsi="Verdana"/>
          <w:sz w:val="16"/>
          <w:szCs w:val="16"/>
        </w:rPr>
        <w:t xml:space="preserve"> DBS and references check</w:t>
      </w:r>
    </w:p>
    <w:p w:rsidR="00EC4401" w:rsidRPr="005F4473" w:rsidRDefault="00EC4401" w:rsidP="005D6703">
      <w:pPr>
        <w:numPr>
          <w:ilvl w:val="0"/>
          <w:numId w:val="5"/>
        </w:numPr>
        <w:spacing w:line="240" w:lineRule="exact"/>
        <w:ind w:left="714" w:hanging="357"/>
        <w:jc w:val="both"/>
        <w:rPr>
          <w:rFonts w:ascii="Verdana" w:hAnsi="Verdana"/>
          <w:sz w:val="16"/>
          <w:szCs w:val="16"/>
        </w:rPr>
      </w:pPr>
      <w:r w:rsidRPr="005F4473">
        <w:rPr>
          <w:rFonts w:ascii="Verdana" w:hAnsi="Verdana"/>
          <w:sz w:val="16"/>
          <w:szCs w:val="16"/>
        </w:rPr>
        <w:t xml:space="preserve">The role is exempt under the Equality Act 2010 pursuant to Schedule 9, Part 1(female applicants only).  </w:t>
      </w:r>
    </w:p>
    <w:p w:rsidR="00EC4401" w:rsidRPr="005F4473" w:rsidRDefault="00EC4401" w:rsidP="007D0877">
      <w:pPr>
        <w:rPr>
          <w:rFonts w:ascii="Verdana" w:hAnsi="Verdana"/>
          <w:sz w:val="16"/>
          <w:szCs w:val="16"/>
        </w:rPr>
      </w:pPr>
    </w:p>
    <w:p w:rsidR="005F4473" w:rsidRPr="005F4473" w:rsidRDefault="005F4473" w:rsidP="005D6703">
      <w:pPr>
        <w:jc w:val="both"/>
        <w:rPr>
          <w:rFonts w:ascii="Verdana" w:hAnsi="Verdana"/>
          <w:b/>
          <w:sz w:val="16"/>
          <w:szCs w:val="16"/>
        </w:rPr>
      </w:pPr>
      <w:r w:rsidRPr="005F4473">
        <w:rPr>
          <w:rFonts w:ascii="Verdana" w:hAnsi="Verdana"/>
          <w:b/>
          <w:sz w:val="16"/>
          <w:szCs w:val="16"/>
        </w:rPr>
        <w:t>Time Commitment:</w:t>
      </w:r>
    </w:p>
    <w:p w:rsidR="005F4473" w:rsidRPr="005F4473" w:rsidRDefault="005F4473" w:rsidP="005D6703">
      <w:pPr>
        <w:pStyle w:val="NormalWeb"/>
        <w:shd w:val="clear" w:color="auto" w:fill="FFFFFF"/>
        <w:jc w:val="both"/>
        <w:rPr>
          <w:rFonts w:ascii="Verdana" w:hAnsi="Verdana"/>
          <w:sz w:val="16"/>
          <w:szCs w:val="16"/>
          <w:lang w:val="en-US" w:eastAsia="en-US"/>
        </w:rPr>
      </w:pPr>
      <w:r w:rsidRPr="005F4473">
        <w:rPr>
          <w:rFonts w:ascii="Verdana" w:hAnsi="Verdana"/>
          <w:sz w:val="16"/>
          <w:szCs w:val="16"/>
          <w:lang w:val="en-US" w:eastAsia="en-US"/>
        </w:rPr>
        <w:t>For this particular role it runs during term time only and would ask that you are available for a minimum of 1 day per week for at least</w:t>
      </w:r>
      <w:r w:rsidR="006A6189">
        <w:rPr>
          <w:rFonts w:ascii="Verdana" w:hAnsi="Verdana"/>
          <w:sz w:val="16"/>
          <w:szCs w:val="16"/>
          <w:lang w:val="en-US" w:eastAsia="en-US"/>
        </w:rPr>
        <w:t xml:space="preserve"> a six month period.</w:t>
      </w:r>
    </w:p>
    <w:p w:rsidR="005F4473" w:rsidRPr="005F4473" w:rsidRDefault="005F4473" w:rsidP="005D6703">
      <w:pPr>
        <w:jc w:val="both"/>
        <w:rPr>
          <w:rFonts w:ascii="Verdana" w:hAnsi="Verdana"/>
          <w:sz w:val="16"/>
          <w:szCs w:val="16"/>
        </w:rPr>
      </w:pPr>
      <w:r w:rsidRPr="005F4473">
        <w:rPr>
          <w:rFonts w:ascii="Verdana" w:hAnsi="Verdana"/>
          <w:sz w:val="16"/>
          <w:szCs w:val="16"/>
        </w:rPr>
        <w:t xml:space="preserve">Attendance of the training program is essential before all placements can be started, and completion of a DBS application and reference checks are in needed prior to commencing the training.  </w:t>
      </w:r>
    </w:p>
    <w:p w:rsidR="005F4473" w:rsidRPr="005F4473" w:rsidRDefault="005F4473" w:rsidP="005D6703">
      <w:pPr>
        <w:pStyle w:val="NormalWeb"/>
        <w:shd w:val="clear" w:color="auto" w:fill="FFFFFF"/>
        <w:jc w:val="both"/>
        <w:rPr>
          <w:rFonts w:ascii="Verdana" w:hAnsi="Verdana"/>
          <w:sz w:val="16"/>
          <w:szCs w:val="16"/>
          <w:lang w:val="en-US" w:eastAsia="en-US"/>
        </w:rPr>
      </w:pPr>
    </w:p>
    <w:p w:rsidR="005F4473" w:rsidRPr="005F4473" w:rsidRDefault="005F4473" w:rsidP="005D6703">
      <w:pPr>
        <w:jc w:val="both"/>
        <w:rPr>
          <w:rFonts w:ascii="Verdana" w:hAnsi="Verdana"/>
          <w:sz w:val="16"/>
          <w:szCs w:val="16"/>
        </w:rPr>
      </w:pPr>
      <w:r w:rsidRPr="005F4473">
        <w:rPr>
          <w:rFonts w:ascii="Verdana" w:hAnsi="Verdana"/>
          <w:sz w:val="16"/>
          <w:szCs w:val="16"/>
        </w:rPr>
        <w:t xml:space="preserve">Recruitment contact: </w:t>
      </w:r>
      <w:r w:rsidR="006A6189">
        <w:rPr>
          <w:rFonts w:ascii="Verdana" w:hAnsi="Verdana"/>
          <w:sz w:val="16"/>
          <w:szCs w:val="16"/>
        </w:rPr>
        <w:t>Helen Pegg</w:t>
      </w:r>
      <w:r w:rsidRPr="005F4473">
        <w:rPr>
          <w:rFonts w:ascii="Verdana" w:hAnsi="Verdana"/>
          <w:sz w:val="16"/>
          <w:szCs w:val="16"/>
        </w:rPr>
        <w:t xml:space="preserve"> – </w:t>
      </w:r>
      <w:r w:rsidR="006A6189">
        <w:rPr>
          <w:rFonts w:ascii="Verdana" w:hAnsi="Verdana"/>
          <w:sz w:val="16"/>
          <w:szCs w:val="16"/>
        </w:rPr>
        <w:t>Office Manager</w:t>
      </w:r>
    </w:p>
    <w:p w:rsidR="001B78E3" w:rsidRPr="005F4473" w:rsidRDefault="005F4473" w:rsidP="00677266">
      <w:pPr>
        <w:jc w:val="both"/>
        <w:rPr>
          <w:rFonts w:ascii="Verdana" w:hAnsi="Verdana"/>
          <w:sz w:val="16"/>
          <w:szCs w:val="16"/>
        </w:rPr>
      </w:pPr>
      <w:r w:rsidRPr="005F4473">
        <w:rPr>
          <w:rFonts w:ascii="Verdana" w:hAnsi="Verdana"/>
          <w:sz w:val="16"/>
          <w:szCs w:val="16"/>
        </w:rPr>
        <w:t xml:space="preserve">Please call </w:t>
      </w:r>
      <w:r w:rsidR="006A6189">
        <w:rPr>
          <w:rFonts w:ascii="Verdana" w:hAnsi="Verdana"/>
          <w:sz w:val="16"/>
          <w:szCs w:val="16"/>
        </w:rPr>
        <w:t>01189 500182 or email helen</w:t>
      </w:r>
      <w:r w:rsidR="00677266">
        <w:rPr>
          <w:rFonts w:ascii="Verdana" w:hAnsi="Verdana"/>
          <w:sz w:val="16"/>
          <w:szCs w:val="16"/>
        </w:rPr>
        <w:t>@bwaid.org.uk</w:t>
      </w:r>
    </w:p>
    <w:sectPr w:rsidR="001B78E3" w:rsidRPr="005F4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799"/>
    <w:multiLevelType w:val="multilevel"/>
    <w:tmpl w:val="7084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92E6E"/>
    <w:multiLevelType w:val="hybridMultilevel"/>
    <w:tmpl w:val="48543DA6"/>
    <w:lvl w:ilvl="0" w:tplc="04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84E7615"/>
    <w:multiLevelType w:val="multilevel"/>
    <w:tmpl w:val="B7C0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954F61"/>
    <w:multiLevelType w:val="hybridMultilevel"/>
    <w:tmpl w:val="934AEEC4"/>
    <w:lvl w:ilvl="0" w:tplc="EA1CD0F4">
      <w:start w:val="1"/>
      <w:numFmt w:val="bullet"/>
      <w:pStyle w:val="Bullets"/>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7A2534E"/>
    <w:multiLevelType w:val="hybridMultilevel"/>
    <w:tmpl w:val="A5509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93"/>
    <w:rsid w:val="001B78E3"/>
    <w:rsid w:val="005D6703"/>
    <w:rsid w:val="005F4473"/>
    <w:rsid w:val="0063772F"/>
    <w:rsid w:val="00677266"/>
    <w:rsid w:val="006A6189"/>
    <w:rsid w:val="006B6B60"/>
    <w:rsid w:val="00791C93"/>
    <w:rsid w:val="007D0877"/>
    <w:rsid w:val="00904965"/>
    <w:rsid w:val="00BB2A8B"/>
    <w:rsid w:val="00C0604B"/>
    <w:rsid w:val="00EC4401"/>
    <w:rsid w:val="00ED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C9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B78E3"/>
    <w:pPr>
      <w:tabs>
        <w:tab w:val="left" w:pos="360"/>
      </w:tabs>
    </w:pPr>
    <w:rPr>
      <w:rFonts w:ascii="Times New Roman" w:hAnsi="Times New Roman"/>
      <w:b/>
      <w:bCs/>
      <w:lang w:val="en-GB"/>
    </w:rPr>
  </w:style>
  <w:style w:type="character" w:customStyle="1" w:styleId="BodyTextChar">
    <w:name w:val="Body Text Char"/>
    <w:basedOn w:val="DefaultParagraphFont"/>
    <w:link w:val="BodyText"/>
    <w:uiPriority w:val="99"/>
    <w:rsid w:val="001B78E3"/>
    <w:rPr>
      <w:rFonts w:ascii="Times New Roman" w:eastAsia="Times New Roman" w:hAnsi="Times New Roman" w:cs="Times New Roman"/>
      <w:b/>
      <w:bCs/>
      <w:sz w:val="24"/>
      <w:szCs w:val="24"/>
      <w:lang w:val="en-GB"/>
    </w:rPr>
  </w:style>
  <w:style w:type="paragraph" w:customStyle="1" w:styleId="Bullets">
    <w:name w:val="Bullets"/>
    <w:basedOn w:val="Normal"/>
    <w:rsid w:val="00EC4401"/>
    <w:pPr>
      <w:numPr>
        <w:numId w:val="4"/>
      </w:numPr>
      <w:spacing w:after="60" w:line="300" w:lineRule="exact"/>
    </w:pPr>
    <w:rPr>
      <w:sz w:val="22"/>
      <w:lang w:val="en-GB" w:eastAsia="en-GB"/>
    </w:rPr>
  </w:style>
  <w:style w:type="paragraph" w:styleId="NormalWeb">
    <w:name w:val="Normal (Web)"/>
    <w:basedOn w:val="Normal"/>
    <w:rsid w:val="005F4473"/>
    <w:rPr>
      <w:rFonts w:ascii="Times New Roman" w:hAnsi="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C9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B78E3"/>
    <w:pPr>
      <w:tabs>
        <w:tab w:val="left" w:pos="360"/>
      </w:tabs>
    </w:pPr>
    <w:rPr>
      <w:rFonts w:ascii="Times New Roman" w:hAnsi="Times New Roman"/>
      <w:b/>
      <w:bCs/>
      <w:lang w:val="en-GB"/>
    </w:rPr>
  </w:style>
  <w:style w:type="character" w:customStyle="1" w:styleId="BodyTextChar">
    <w:name w:val="Body Text Char"/>
    <w:basedOn w:val="DefaultParagraphFont"/>
    <w:link w:val="BodyText"/>
    <w:uiPriority w:val="99"/>
    <w:rsid w:val="001B78E3"/>
    <w:rPr>
      <w:rFonts w:ascii="Times New Roman" w:eastAsia="Times New Roman" w:hAnsi="Times New Roman" w:cs="Times New Roman"/>
      <w:b/>
      <w:bCs/>
      <w:sz w:val="24"/>
      <w:szCs w:val="24"/>
      <w:lang w:val="en-GB"/>
    </w:rPr>
  </w:style>
  <w:style w:type="paragraph" w:customStyle="1" w:styleId="Bullets">
    <w:name w:val="Bullets"/>
    <w:basedOn w:val="Normal"/>
    <w:rsid w:val="00EC4401"/>
    <w:pPr>
      <w:numPr>
        <w:numId w:val="4"/>
      </w:numPr>
      <w:spacing w:after="60" w:line="300" w:lineRule="exact"/>
    </w:pPr>
    <w:rPr>
      <w:sz w:val="22"/>
      <w:lang w:val="en-GB" w:eastAsia="en-GB"/>
    </w:rPr>
  </w:style>
  <w:style w:type="paragraph" w:styleId="NormalWeb">
    <w:name w:val="Normal (Web)"/>
    <w:basedOn w:val="Normal"/>
    <w:rsid w:val="005F4473"/>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BWA</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Helen Pegg</cp:lastModifiedBy>
  <cp:revision>2</cp:revision>
  <cp:lastPrinted>2018-08-28T09:29:00Z</cp:lastPrinted>
  <dcterms:created xsi:type="dcterms:W3CDTF">2019-03-21T11:13:00Z</dcterms:created>
  <dcterms:modified xsi:type="dcterms:W3CDTF">2019-03-21T11:13:00Z</dcterms:modified>
</cp:coreProperties>
</file>